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20B" w:rsidRPr="00EA4FF7" w:rsidRDefault="00C9520B" w:rsidP="00C9520B">
      <w:pPr>
        <w:rPr>
          <w:sz w:val="28"/>
        </w:rPr>
      </w:pPr>
    </w:p>
    <w:p w:rsidR="00AD1879" w:rsidRPr="00EA4FF7" w:rsidRDefault="00EA4FF7" w:rsidP="00C9520B">
      <w:pPr>
        <w:rPr>
          <w:b/>
          <w:sz w:val="28"/>
        </w:rPr>
      </w:pPr>
      <w:r w:rsidRPr="00EA4FF7">
        <w:rPr>
          <w:b/>
          <w:sz w:val="28"/>
        </w:rPr>
        <w:t>Nueva marca: Internacionalización o  internacionalización</w:t>
      </w:r>
    </w:p>
    <w:p w:rsidR="00F63983" w:rsidRDefault="00F63983" w:rsidP="00C9520B"/>
    <w:p w:rsidR="00C9520B" w:rsidRDefault="00C9520B" w:rsidP="00C9520B">
      <w:r>
        <w:t xml:space="preserve">Dicen que quien se queda quieto, se oxida. </w:t>
      </w:r>
      <w:r w:rsidR="00632E39">
        <w:t xml:space="preserve">Y </w:t>
      </w:r>
      <w:r w:rsidR="0091015A">
        <w:t>aquí nadie quiere oxidarse</w:t>
      </w:r>
      <w:r w:rsidR="00632E39">
        <w:t>.</w:t>
      </w:r>
    </w:p>
    <w:p w:rsidR="00C9520B" w:rsidRDefault="00632E39" w:rsidP="00C9520B">
      <w:r>
        <w:t>También</w:t>
      </w:r>
      <w:r w:rsidR="0091015A">
        <w:t xml:space="preserve">, </w:t>
      </w:r>
      <w:r w:rsidR="00C9520B">
        <w:t xml:space="preserve">que </w:t>
      </w:r>
      <w:r>
        <w:t>quien</w:t>
      </w:r>
      <w:r w:rsidR="00C9520B">
        <w:t xml:space="preserve"> no avanza</w:t>
      </w:r>
      <w:r>
        <w:t>,</w:t>
      </w:r>
      <w:r w:rsidR="00C9520B">
        <w:t xml:space="preserve"> retrocede.</w:t>
      </w:r>
      <w:r>
        <w:t xml:space="preserve"> </w:t>
      </w:r>
      <w:r w:rsidR="0091015A">
        <w:t>N</w:t>
      </w:r>
      <w:r w:rsidR="00460FE1">
        <w:t>osotros</w:t>
      </w:r>
      <w:r w:rsidR="0091015A">
        <w:t>, por supuesto</w:t>
      </w:r>
      <w:r w:rsidR="0091015A" w:rsidRPr="00C10E39">
        <w:t>, que</w:t>
      </w:r>
      <w:r w:rsidR="00460FE1" w:rsidRPr="00C10E39">
        <w:t xml:space="preserve"> tampoco queremos retroceder</w:t>
      </w:r>
      <w:r w:rsidR="0091015A" w:rsidRPr="00C10E39">
        <w:t xml:space="preserve"> en nada</w:t>
      </w:r>
      <w:r w:rsidR="00460FE1" w:rsidRPr="00C10E39">
        <w:t>.</w:t>
      </w:r>
    </w:p>
    <w:p w:rsidR="00632E39" w:rsidRDefault="0091015A" w:rsidP="00C9520B">
      <w:r>
        <w:t>Por tanto si no</w:t>
      </w:r>
      <w:r w:rsidR="00632E39">
        <w:t xml:space="preserve"> queremos oxidarnos, ni retroceder, está claro que lo </w:t>
      </w:r>
      <w:r w:rsidR="00460FE1">
        <w:t xml:space="preserve">obligado </w:t>
      </w:r>
      <w:r w:rsidR="00D15A7B">
        <w:t>es</w:t>
      </w:r>
      <w:r w:rsidR="00632E39">
        <w:t xml:space="preserve"> avanzar.</w:t>
      </w:r>
      <w:r>
        <w:t xml:space="preserve"> </w:t>
      </w:r>
      <w:r w:rsidR="00632E39">
        <w:t xml:space="preserve"> Pero no hacia cualquier parte, sin destino, ni objetivo.</w:t>
      </w:r>
    </w:p>
    <w:p w:rsidR="00632E39" w:rsidRDefault="0091015A" w:rsidP="00C9520B">
      <w:r>
        <w:t xml:space="preserve">Y en ello estamos. Hemos </w:t>
      </w:r>
      <w:r w:rsidR="00460FE1">
        <w:t xml:space="preserve"> analizado el presen</w:t>
      </w:r>
      <w:r w:rsidR="00632E39">
        <w:t xml:space="preserve">te </w:t>
      </w:r>
      <w:r w:rsidR="00460FE1">
        <w:t xml:space="preserve">en el que nos encontramos </w:t>
      </w:r>
      <w:r w:rsidR="00632E39">
        <w:t>y</w:t>
      </w:r>
      <w:r w:rsidR="00460FE1">
        <w:t xml:space="preserve"> hemos </w:t>
      </w:r>
      <w:r w:rsidR="00632E39">
        <w:t xml:space="preserve"> </w:t>
      </w:r>
      <w:r w:rsidR="00460FE1">
        <w:t xml:space="preserve">fijado </w:t>
      </w:r>
      <w:r w:rsidR="00C10E39">
        <w:t xml:space="preserve">nuestro objetivo inmediato en </w:t>
      </w:r>
      <w:r w:rsidR="00460FE1">
        <w:t>seguir creciendo como empresa y como profesionales.</w:t>
      </w:r>
    </w:p>
    <w:p w:rsidR="003B7197" w:rsidRDefault="0091015A" w:rsidP="00C9520B">
      <w:r>
        <w:t xml:space="preserve">Ya teníamos el destino, el objetivo. </w:t>
      </w:r>
      <w:r w:rsidR="007E7896">
        <w:t>Tocaba ge</w:t>
      </w:r>
      <w:bookmarkStart w:id="0" w:name="_GoBack"/>
      <w:bookmarkEnd w:id="0"/>
      <w:r w:rsidR="007E7896">
        <w:t>nerar alternativas</w:t>
      </w:r>
      <w:r w:rsidR="004535F8">
        <w:t xml:space="preserve">, analizarlas y, </w:t>
      </w:r>
      <w:r w:rsidR="006463AB">
        <w:t>finalmente, decidir</w:t>
      </w:r>
      <w:r>
        <w:t>. Y lo hicimos, por unanimidad y por convicció</w:t>
      </w:r>
      <w:r w:rsidR="004535F8">
        <w:t>n: apostamos por la internacion</w:t>
      </w:r>
      <w:r>
        <w:t xml:space="preserve">alización que </w:t>
      </w:r>
      <w:r w:rsidR="004535F8">
        <w:t>nos concede una ventaja competitiva y nos permite un mejor posicionamiento en un momento en que las empresas están todavía más preocupad</w:t>
      </w:r>
      <w:r w:rsidR="007E7896">
        <w:t>as por no perder que en ganar.</w:t>
      </w:r>
    </w:p>
    <w:p w:rsidR="00F63983" w:rsidRDefault="007E7896" w:rsidP="00C9520B">
      <w:r>
        <w:t>La</w:t>
      </w:r>
      <w:r w:rsidRPr="007E7896">
        <w:t xml:space="preserve"> globalización </w:t>
      </w:r>
      <w:r>
        <w:t xml:space="preserve">ha dejado de ser un </w:t>
      </w:r>
      <w:r w:rsidR="00F63983">
        <w:t>nuevo paradigma, para convertirse en una fórmula habitual de gestión del mundo económico en ese camino sin retorno hacia un único mercado mundial, que también arrastra a las legislaciones.</w:t>
      </w:r>
    </w:p>
    <w:p w:rsidR="00F63983" w:rsidRDefault="00F63983" w:rsidP="00C9520B">
      <w:r>
        <w:t xml:space="preserve">No hay más alternativas y las empresas debemos ser conscientes de esa nueva realidad  para adaptar nuestras estructuras a ese nuevo </w:t>
      </w:r>
      <w:r w:rsidRPr="00C10E39">
        <w:t>contexto si</w:t>
      </w:r>
      <w:r w:rsidR="00EA4FF7" w:rsidRPr="00C10E39">
        <w:t xml:space="preserve"> </w:t>
      </w:r>
      <w:r w:rsidRPr="00C10E39">
        <w:t>no</w:t>
      </w:r>
      <w:r>
        <w:t xml:space="preserve"> queremos quedarnos oxidarnos y retroceder en lugar de avanzar.</w:t>
      </w:r>
    </w:p>
    <w:p w:rsidR="007E7896" w:rsidRDefault="004535F8" w:rsidP="007E7896">
      <w:r>
        <w:t>A partir de este primero de año</w:t>
      </w:r>
      <w:r w:rsidR="007E7896" w:rsidRPr="007E7896">
        <w:t xml:space="preserve"> </w:t>
      </w:r>
      <w:r w:rsidR="007E7896">
        <w:t>y en esa apuesta por la internacionalización</w:t>
      </w:r>
      <w:r>
        <w:t xml:space="preserve">, </w:t>
      </w:r>
      <w:proofErr w:type="spellStart"/>
      <w:r>
        <w:t>Iberaudit</w:t>
      </w:r>
      <w:proofErr w:type="spellEnd"/>
      <w:r>
        <w:t xml:space="preserve"> </w:t>
      </w:r>
      <w:r w:rsidR="007E7896">
        <w:t>ha adoptado</w:t>
      </w:r>
      <w:r>
        <w:t xml:space="preserve"> como nueva marca </w:t>
      </w:r>
      <w:r w:rsidR="007E7896">
        <w:t xml:space="preserve">KRESTON IBERAUDIT, que le supondrá </w:t>
      </w:r>
      <w:r w:rsidR="003B7197" w:rsidRPr="006463AB">
        <w:t>un paso más en la</w:t>
      </w:r>
      <w:r w:rsidR="003B7197">
        <w:t xml:space="preserve"> </w:t>
      </w:r>
      <w:r w:rsidR="007E7896">
        <w:t xml:space="preserve">integración en </w:t>
      </w:r>
      <w:r w:rsidR="006463AB">
        <w:t>la</w:t>
      </w:r>
      <w:r w:rsidR="007E7896">
        <w:t xml:space="preserve"> red mundial de auditoría </w:t>
      </w:r>
      <w:proofErr w:type="spellStart"/>
      <w:r w:rsidR="007E7896">
        <w:t>Kreston</w:t>
      </w:r>
      <w:proofErr w:type="spellEnd"/>
      <w:r w:rsidR="007E7896">
        <w:t xml:space="preserve"> </w:t>
      </w:r>
      <w:r w:rsidR="006463AB">
        <w:t xml:space="preserve">que está </w:t>
      </w:r>
      <w:r w:rsidR="007E7896">
        <w:t xml:space="preserve">presente en más de 100 países. </w:t>
      </w:r>
    </w:p>
    <w:p w:rsidR="006463AB" w:rsidRDefault="006463AB" w:rsidP="007E7896">
      <w:r>
        <w:t>Una nueva marca y un nuevo logotipo que quiere reflejar la convergencia de los diversos talentos de la firma, que aportan su experiencia para ofrecer soluciones al cliente.</w:t>
      </w:r>
    </w:p>
    <w:p w:rsidR="003B7197" w:rsidRPr="006463AB" w:rsidRDefault="003B7197" w:rsidP="003B7197">
      <w:r w:rsidRPr="006463AB">
        <w:t>Nos hemos entrado en el mercado internacional a cualquier precio. Hace ya años que caminamos con los mejores, y este nuevo paso es una muestra más de compromiso en un gran proyecto internacional.</w:t>
      </w:r>
    </w:p>
    <w:p w:rsidR="007E7896" w:rsidRPr="006463AB" w:rsidRDefault="00F63983" w:rsidP="007E7896">
      <w:r w:rsidRPr="006463AB">
        <w:t xml:space="preserve">Y ahora, más que nunca, </w:t>
      </w:r>
      <w:r w:rsidR="003B7197" w:rsidRPr="006463AB">
        <w:t xml:space="preserve">seguiremos fieles </w:t>
      </w:r>
      <w:r w:rsidR="00D15A7B">
        <w:t xml:space="preserve">a nuestro lema </w:t>
      </w:r>
      <w:proofErr w:type="spellStart"/>
      <w:r w:rsidRPr="006463AB">
        <w:rPr>
          <w:i/>
        </w:rPr>
        <w:t>growing</w:t>
      </w:r>
      <w:proofErr w:type="spellEnd"/>
      <w:r w:rsidRPr="006463AB">
        <w:rPr>
          <w:i/>
        </w:rPr>
        <w:t xml:space="preserve"> </w:t>
      </w:r>
      <w:proofErr w:type="spellStart"/>
      <w:r w:rsidRPr="006463AB">
        <w:rPr>
          <w:i/>
        </w:rPr>
        <w:t>together</w:t>
      </w:r>
      <w:proofErr w:type="spellEnd"/>
      <w:r w:rsidR="00D15A7B">
        <w:rPr>
          <w:i/>
        </w:rPr>
        <w:t xml:space="preserve">. </w:t>
      </w:r>
    </w:p>
    <w:sectPr w:rsidR="007E7896" w:rsidRPr="006463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20B"/>
    <w:rsid w:val="00166208"/>
    <w:rsid w:val="003B7197"/>
    <w:rsid w:val="003F599C"/>
    <w:rsid w:val="004409D3"/>
    <w:rsid w:val="004535F8"/>
    <w:rsid w:val="00460FE1"/>
    <w:rsid w:val="00632E39"/>
    <w:rsid w:val="006463AB"/>
    <w:rsid w:val="007E7896"/>
    <w:rsid w:val="0091015A"/>
    <w:rsid w:val="009B22DC"/>
    <w:rsid w:val="00AD1879"/>
    <w:rsid w:val="00C10E39"/>
    <w:rsid w:val="00C9520B"/>
    <w:rsid w:val="00D15A7B"/>
    <w:rsid w:val="00EA4FF7"/>
    <w:rsid w:val="00F6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Anon</cp:lastModifiedBy>
  <cp:revision>6</cp:revision>
  <dcterms:created xsi:type="dcterms:W3CDTF">2017-01-04T11:20:00Z</dcterms:created>
  <dcterms:modified xsi:type="dcterms:W3CDTF">2017-01-04T12:01:00Z</dcterms:modified>
</cp:coreProperties>
</file>